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ADC" w:rsidRDefault="00946ADC" w:rsidP="006F14E1">
      <w:pPr>
        <w:jc w:val="center"/>
        <w:rPr>
          <w:b/>
          <w:sz w:val="28"/>
          <w:szCs w:val="28"/>
        </w:rPr>
      </w:pPr>
      <w:r w:rsidRPr="00946ADC">
        <w:rPr>
          <w:b/>
          <w:sz w:val="28"/>
          <w:szCs w:val="28"/>
        </w:rPr>
        <w:t>СВЕДЕНИЯ</w:t>
      </w:r>
    </w:p>
    <w:p w:rsidR="00946ADC" w:rsidRPr="00946ADC" w:rsidRDefault="00946ADC" w:rsidP="006F14E1">
      <w:pPr>
        <w:jc w:val="center"/>
        <w:rPr>
          <w:b/>
          <w:sz w:val="28"/>
          <w:szCs w:val="28"/>
        </w:rPr>
      </w:pPr>
    </w:p>
    <w:p w:rsidR="00154316" w:rsidRPr="00946ADC" w:rsidRDefault="006F14E1" w:rsidP="00946ADC">
      <w:pPr>
        <w:jc w:val="center"/>
        <w:rPr>
          <w:b/>
          <w:sz w:val="28"/>
          <w:szCs w:val="28"/>
        </w:rPr>
      </w:pPr>
      <w:r w:rsidRPr="00946ADC">
        <w:rPr>
          <w:b/>
          <w:sz w:val="28"/>
          <w:szCs w:val="28"/>
        </w:rPr>
        <w:t xml:space="preserve">о </w:t>
      </w:r>
      <w:r w:rsidR="00D241B3" w:rsidRPr="00946ADC">
        <w:rPr>
          <w:b/>
          <w:sz w:val="28"/>
          <w:szCs w:val="28"/>
        </w:rPr>
        <w:t xml:space="preserve">доходах, </w:t>
      </w:r>
      <w:r w:rsidRPr="00946ADC">
        <w:rPr>
          <w:b/>
          <w:sz w:val="28"/>
          <w:szCs w:val="28"/>
        </w:rPr>
        <w:t>расходах, об имуществе и обязател</w:t>
      </w:r>
      <w:r w:rsidR="00946ADC" w:rsidRPr="00946ADC">
        <w:rPr>
          <w:b/>
          <w:sz w:val="28"/>
          <w:szCs w:val="28"/>
        </w:rPr>
        <w:t xml:space="preserve">ьствах имущественного характера руководителей Некоммерческой организации «Региональный фонд капитального ремонта многоквартирных домов Республики Крым» за период </w:t>
      </w:r>
    </w:p>
    <w:p w:rsidR="006F14E1" w:rsidRPr="00946ADC" w:rsidRDefault="00946ADC" w:rsidP="00946A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="006F14E1" w:rsidRPr="00946ADC">
        <w:rPr>
          <w:b/>
          <w:sz w:val="28"/>
          <w:szCs w:val="28"/>
        </w:rPr>
        <w:t>1 января 20</w:t>
      </w:r>
      <w:r w:rsidR="00202928">
        <w:rPr>
          <w:b/>
          <w:sz w:val="28"/>
          <w:szCs w:val="28"/>
        </w:rPr>
        <w:t>19</w:t>
      </w:r>
      <w:r w:rsidR="006F14E1" w:rsidRPr="00946ADC">
        <w:rPr>
          <w:b/>
          <w:sz w:val="28"/>
          <w:szCs w:val="28"/>
        </w:rPr>
        <w:t xml:space="preserve"> г. по 31 декабря 201</w:t>
      </w:r>
      <w:r w:rsidRPr="00946ADC">
        <w:rPr>
          <w:b/>
          <w:sz w:val="28"/>
          <w:szCs w:val="28"/>
        </w:rPr>
        <w:t>9</w:t>
      </w:r>
      <w:r w:rsidR="006F14E1" w:rsidRPr="00946ADC">
        <w:rPr>
          <w:b/>
          <w:sz w:val="28"/>
          <w:szCs w:val="28"/>
        </w:rPr>
        <w:t xml:space="preserve"> г.</w:t>
      </w:r>
    </w:p>
    <w:p w:rsidR="006F14E1" w:rsidRDefault="006F14E1" w:rsidP="006F14E1">
      <w:pPr>
        <w:jc w:val="center"/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3"/>
        <w:gridCol w:w="1461"/>
        <w:gridCol w:w="1564"/>
        <w:gridCol w:w="1132"/>
        <w:gridCol w:w="1620"/>
        <w:gridCol w:w="900"/>
        <w:gridCol w:w="1260"/>
        <w:gridCol w:w="1080"/>
        <w:gridCol w:w="996"/>
        <w:gridCol w:w="1276"/>
        <w:gridCol w:w="1417"/>
        <w:gridCol w:w="1560"/>
        <w:gridCol w:w="1417"/>
      </w:tblGrid>
      <w:tr w:rsidR="005337B8" w:rsidRPr="00D76C9E" w:rsidTr="00BC12AF">
        <w:tc>
          <w:tcPr>
            <w:tcW w:w="443" w:type="dxa"/>
            <w:vMerge w:val="restart"/>
            <w:shd w:val="clear" w:color="auto" w:fill="auto"/>
            <w:vAlign w:val="center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№</w:t>
            </w:r>
          </w:p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D76C9E">
              <w:rPr>
                <w:b/>
                <w:sz w:val="14"/>
                <w:szCs w:val="14"/>
              </w:rPr>
              <w:t>п</w:t>
            </w:r>
            <w:proofErr w:type="gramEnd"/>
            <w:r w:rsidRPr="00D76C9E">
              <w:rPr>
                <w:b/>
                <w:sz w:val="14"/>
                <w:szCs w:val="14"/>
              </w:rPr>
              <w:t>/п</w:t>
            </w:r>
          </w:p>
        </w:tc>
        <w:tc>
          <w:tcPr>
            <w:tcW w:w="1461" w:type="dxa"/>
            <w:vMerge w:val="restart"/>
            <w:shd w:val="clear" w:color="auto" w:fill="auto"/>
            <w:vAlign w:val="center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Фамилия и инициалы лица, чьи сведения размещаются</w:t>
            </w:r>
          </w:p>
        </w:tc>
        <w:tc>
          <w:tcPr>
            <w:tcW w:w="1564" w:type="dxa"/>
            <w:vMerge w:val="restart"/>
            <w:shd w:val="clear" w:color="auto" w:fill="auto"/>
            <w:vAlign w:val="center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Должность</w:t>
            </w:r>
          </w:p>
        </w:tc>
        <w:tc>
          <w:tcPr>
            <w:tcW w:w="4912" w:type="dxa"/>
            <w:gridSpan w:val="4"/>
            <w:shd w:val="clear" w:color="auto" w:fill="auto"/>
            <w:vAlign w:val="center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Объекты недвижимости, находящиеся в собственности</w:t>
            </w: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54316" w:rsidRPr="00D76C9E" w:rsidRDefault="00266F2A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Транспортные сре</w:t>
            </w:r>
            <w:r w:rsidR="00154316" w:rsidRPr="00D76C9E">
              <w:rPr>
                <w:b/>
                <w:sz w:val="14"/>
                <w:szCs w:val="14"/>
              </w:rPr>
              <w:t>д</w:t>
            </w:r>
            <w:r w:rsidRPr="00D76C9E">
              <w:rPr>
                <w:b/>
                <w:sz w:val="14"/>
                <w:szCs w:val="14"/>
              </w:rPr>
              <w:t>с</w:t>
            </w:r>
            <w:r w:rsidR="00154316" w:rsidRPr="00D76C9E">
              <w:rPr>
                <w:b/>
                <w:sz w:val="14"/>
                <w:szCs w:val="14"/>
              </w:rPr>
              <w:t>тва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Декларированный годовой доход</w:t>
            </w:r>
            <w:r w:rsidR="00266F2A" w:rsidRPr="00D76C9E">
              <w:rPr>
                <w:rStyle w:val="a7"/>
                <w:b/>
                <w:sz w:val="14"/>
                <w:szCs w:val="14"/>
              </w:rPr>
              <w:footnoteReference w:id="1"/>
            </w:r>
            <w:r w:rsidR="00266F2A" w:rsidRPr="00D76C9E">
              <w:rPr>
                <w:b/>
                <w:sz w:val="14"/>
                <w:szCs w:val="14"/>
              </w:rPr>
              <w:t xml:space="preserve"> </w:t>
            </w:r>
            <w:r w:rsidRPr="00D76C9E">
              <w:rPr>
                <w:b/>
                <w:sz w:val="14"/>
                <w:szCs w:val="14"/>
              </w:rPr>
              <w:t>(руб.)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Сведения об источниках получения средств, за счет которых совершена сделка</w:t>
            </w:r>
            <w:r w:rsidR="00266F2A" w:rsidRPr="00D76C9E">
              <w:rPr>
                <w:rStyle w:val="a7"/>
                <w:b/>
                <w:sz w:val="14"/>
                <w:szCs w:val="14"/>
              </w:rPr>
              <w:footnoteReference w:id="2"/>
            </w:r>
            <w:r w:rsidRPr="00D76C9E">
              <w:rPr>
                <w:b/>
                <w:sz w:val="14"/>
                <w:szCs w:val="14"/>
              </w:rPr>
              <w:t xml:space="preserve"> (вид приобретенного имущества, источники)</w:t>
            </w:r>
          </w:p>
        </w:tc>
      </w:tr>
      <w:tr w:rsidR="005337B8" w:rsidRPr="00D76C9E" w:rsidTr="00252091">
        <w:tc>
          <w:tcPr>
            <w:tcW w:w="443" w:type="dxa"/>
            <w:vMerge/>
            <w:shd w:val="clear" w:color="auto" w:fill="auto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32" w:type="dxa"/>
            <w:shd w:val="clear" w:color="auto" w:fill="auto"/>
          </w:tcPr>
          <w:p w:rsidR="00154316" w:rsidRPr="00D76C9E" w:rsidRDefault="00154316" w:rsidP="00252091">
            <w:pPr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Вид объекта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Вид собственности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Площадь (кв</w:t>
            </w:r>
            <w:proofErr w:type="gramStart"/>
            <w:r w:rsidRPr="00D76C9E">
              <w:rPr>
                <w:b/>
                <w:sz w:val="14"/>
                <w:szCs w:val="14"/>
              </w:rPr>
              <w:t>.м</w:t>
            </w:r>
            <w:proofErr w:type="gramEnd"/>
            <w:r w:rsidRPr="00D76C9E">
              <w:rPr>
                <w:b/>
                <w:sz w:val="14"/>
                <w:szCs w:val="14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Страна расположения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Вид объекта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Площадь (кв</w:t>
            </w:r>
            <w:proofErr w:type="gramStart"/>
            <w:r w:rsidRPr="00D76C9E">
              <w:rPr>
                <w:b/>
                <w:sz w:val="14"/>
                <w:szCs w:val="14"/>
              </w:rPr>
              <w:t>.м</w:t>
            </w:r>
            <w:proofErr w:type="gramEnd"/>
            <w:r w:rsidRPr="00D76C9E">
              <w:rPr>
                <w:b/>
                <w:sz w:val="14"/>
                <w:szCs w:val="1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  <w:r w:rsidRPr="00D76C9E">
              <w:rPr>
                <w:b/>
                <w:sz w:val="14"/>
                <w:szCs w:val="14"/>
              </w:rPr>
              <w:t>Страна расположения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54316" w:rsidRPr="00D76C9E" w:rsidRDefault="00154316" w:rsidP="00D76C9E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77280A" w:rsidRPr="0077280A" w:rsidTr="00252091">
        <w:trPr>
          <w:trHeight w:val="1026"/>
        </w:trPr>
        <w:tc>
          <w:tcPr>
            <w:tcW w:w="443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1.</w:t>
            </w:r>
          </w:p>
        </w:tc>
        <w:tc>
          <w:tcPr>
            <w:tcW w:w="1461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КОВШИКОВ Сергей Борисович</w:t>
            </w:r>
          </w:p>
        </w:tc>
        <w:tc>
          <w:tcPr>
            <w:tcW w:w="1564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Генеральный директор</w:t>
            </w:r>
          </w:p>
        </w:tc>
        <w:tc>
          <w:tcPr>
            <w:tcW w:w="1132" w:type="dxa"/>
            <w:shd w:val="clear" w:color="auto" w:fill="auto"/>
          </w:tcPr>
          <w:p w:rsidR="0077280A" w:rsidRPr="0077280A" w:rsidRDefault="0077280A" w:rsidP="00252091">
            <w:pPr>
              <w:rPr>
                <w:rStyle w:val="2ArialNarrow"/>
                <w:rFonts w:ascii="Times New Roman" w:hAnsi="Times New Roman" w:cs="Times New Roman"/>
              </w:rPr>
            </w:pPr>
            <w:r w:rsidRPr="0077280A"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shd w:val="clear" w:color="auto" w:fill="auto"/>
          </w:tcPr>
          <w:p w:rsidR="0077280A" w:rsidRPr="0077280A" w:rsidRDefault="0077280A" w:rsidP="00252091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2ArialNarrow"/>
                <w:rFonts w:ascii="Times New Roman" w:hAnsi="Times New Roman" w:cs="Times New Roman"/>
                <w:color w:val="000000"/>
              </w:rPr>
            </w:pPr>
            <w:r w:rsidRPr="0077280A">
              <w:rPr>
                <w:rStyle w:val="2ArialNarrow"/>
                <w:rFonts w:ascii="Times New Roman" w:hAnsi="Times New Roman" w:cs="Times New Roman"/>
                <w:color w:val="000000"/>
              </w:rPr>
              <w:t>общая долевая</w:t>
            </w:r>
          </w:p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rStyle w:val="2ArialNarrow"/>
                <w:rFonts w:ascii="Times New Roman" w:hAnsi="Times New Roman" w:cs="Times New Roman"/>
              </w:rPr>
              <w:t>(1/2)</w:t>
            </w:r>
          </w:p>
        </w:tc>
        <w:tc>
          <w:tcPr>
            <w:tcW w:w="900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86,5</w:t>
            </w:r>
          </w:p>
        </w:tc>
        <w:tc>
          <w:tcPr>
            <w:tcW w:w="1260" w:type="dxa"/>
            <w:shd w:val="clear" w:color="auto" w:fill="auto"/>
          </w:tcPr>
          <w:p w:rsidR="0077280A" w:rsidRPr="0077280A" w:rsidRDefault="0077280A" w:rsidP="00252091">
            <w:r w:rsidRPr="0077280A">
              <w:rPr>
                <w:rStyle w:val="2ArialNarrow"/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080" w:type="dxa"/>
            <w:shd w:val="clear" w:color="auto" w:fill="auto"/>
          </w:tcPr>
          <w:p w:rsidR="0077280A" w:rsidRPr="0077280A" w:rsidRDefault="0077280A" w:rsidP="00252091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2ArialNarrow"/>
                <w:rFonts w:ascii="Times New Roman" w:hAnsi="Times New Roman" w:cs="Times New Roman"/>
                <w:color w:val="000000"/>
              </w:rPr>
            </w:pPr>
            <w:r w:rsidRPr="0077280A">
              <w:rPr>
                <w:rStyle w:val="2ArialNarrow"/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996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57,7</w:t>
            </w:r>
          </w:p>
        </w:tc>
        <w:tc>
          <w:tcPr>
            <w:tcW w:w="1276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rStyle w:val="2ArialNarrow"/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1 718 065,77</w:t>
            </w:r>
          </w:p>
        </w:tc>
        <w:tc>
          <w:tcPr>
            <w:tcW w:w="1417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нет</w:t>
            </w:r>
          </w:p>
        </w:tc>
      </w:tr>
      <w:tr w:rsidR="0077280A" w:rsidRPr="0077280A" w:rsidTr="00252091">
        <w:trPr>
          <w:trHeight w:val="1026"/>
        </w:trPr>
        <w:tc>
          <w:tcPr>
            <w:tcW w:w="443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564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77280A" w:rsidRPr="0077280A" w:rsidRDefault="0077280A" w:rsidP="00252091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2ArialNarrow"/>
                <w:rFonts w:ascii="Times New Roman" w:hAnsi="Times New Roman" w:cs="Times New Roman"/>
                <w:color w:val="000000"/>
              </w:rPr>
            </w:pPr>
            <w:r w:rsidRPr="0077280A">
              <w:rPr>
                <w:rStyle w:val="2ArialNarrow"/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996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rStyle w:val="2ArialNarrow"/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</w:tr>
      <w:tr w:rsidR="0077280A" w:rsidRPr="0077280A" w:rsidTr="00252091">
        <w:trPr>
          <w:trHeight w:val="1026"/>
        </w:trPr>
        <w:tc>
          <w:tcPr>
            <w:tcW w:w="443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Супруга</w:t>
            </w:r>
          </w:p>
        </w:tc>
        <w:tc>
          <w:tcPr>
            <w:tcW w:w="1564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</w:tcPr>
          <w:p w:rsidR="0077280A" w:rsidRPr="0077280A" w:rsidRDefault="0077280A" w:rsidP="00252091">
            <w:pPr>
              <w:rPr>
                <w:rStyle w:val="2ArialNarrow"/>
                <w:rFonts w:ascii="Times New Roman" w:hAnsi="Times New Roman" w:cs="Times New Roman"/>
              </w:rPr>
            </w:pPr>
            <w:r w:rsidRPr="0077280A"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shd w:val="clear" w:color="auto" w:fill="auto"/>
          </w:tcPr>
          <w:p w:rsidR="0077280A" w:rsidRPr="0077280A" w:rsidRDefault="0077280A" w:rsidP="00252091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2ArialNarrow"/>
                <w:rFonts w:ascii="Times New Roman" w:hAnsi="Times New Roman" w:cs="Times New Roman"/>
                <w:color w:val="000000"/>
              </w:rPr>
            </w:pPr>
            <w:r w:rsidRPr="0077280A">
              <w:rPr>
                <w:rStyle w:val="2ArialNarrow"/>
                <w:rFonts w:ascii="Times New Roman" w:hAnsi="Times New Roman" w:cs="Times New Roman"/>
                <w:color w:val="000000"/>
              </w:rPr>
              <w:t>общая долевая</w:t>
            </w:r>
          </w:p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rStyle w:val="2ArialNarrow"/>
                <w:rFonts w:ascii="Times New Roman" w:hAnsi="Times New Roman" w:cs="Times New Roman"/>
              </w:rPr>
              <w:t>(1/2)</w:t>
            </w:r>
          </w:p>
        </w:tc>
        <w:tc>
          <w:tcPr>
            <w:tcW w:w="900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86,5</w:t>
            </w:r>
          </w:p>
        </w:tc>
        <w:tc>
          <w:tcPr>
            <w:tcW w:w="1260" w:type="dxa"/>
            <w:shd w:val="clear" w:color="auto" w:fill="auto"/>
          </w:tcPr>
          <w:p w:rsidR="0077280A" w:rsidRPr="0077280A" w:rsidRDefault="0077280A" w:rsidP="00252091">
            <w:r w:rsidRPr="0077280A">
              <w:rPr>
                <w:rStyle w:val="2ArialNarrow"/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080" w:type="dxa"/>
            <w:shd w:val="clear" w:color="auto" w:fill="auto"/>
          </w:tcPr>
          <w:p w:rsidR="0077280A" w:rsidRPr="0077280A" w:rsidRDefault="0077280A" w:rsidP="00252091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2ArialNarrow"/>
                <w:rFonts w:ascii="Times New Roman" w:hAnsi="Times New Roman" w:cs="Times New Roman"/>
                <w:color w:val="000000"/>
              </w:rPr>
            </w:pPr>
            <w:r w:rsidRPr="0077280A">
              <w:rPr>
                <w:rStyle w:val="2ArialNarrow"/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996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rStyle w:val="2ArialNarrow"/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  <w:shd w:val="clear" w:color="auto" w:fill="auto"/>
          </w:tcPr>
          <w:p w:rsidR="0077280A" w:rsidRPr="0077280A" w:rsidRDefault="0077280A" w:rsidP="00252091">
            <w:pPr>
              <w:ind w:left="-57" w:right="-57"/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 xml:space="preserve">легковой </w:t>
            </w:r>
          </w:p>
          <w:p w:rsidR="0077280A" w:rsidRPr="0077280A" w:rsidRDefault="0077280A" w:rsidP="00252091">
            <w:pPr>
              <w:ind w:left="-57" w:right="-57"/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автомобиль</w:t>
            </w:r>
          </w:p>
          <w:p w:rsidR="0077280A" w:rsidRPr="0077280A" w:rsidRDefault="0077280A" w:rsidP="00252091">
            <w:pPr>
              <w:ind w:left="-57" w:right="-57"/>
              <w:rPr>
                <w:sz w:val="20"/>
                <w:szCs w:val="20"/>
              </w:rPr>
            </w:pPr>
            <w:proofErr w:type="spellStart"/>
            <w:r w:rsidRPr="0077280A">
              <w:rPr>
                <w:sz w:val="20"/>
                <w:szCs w:val="20"/>
              </w:rPr>
              <w:t>Ауди</w:t>
            </w:r>
            <w:proofErr w:type="spellEnd"/>
            <w:r w:rsidRPr="0077280A">
              <w:rPr>
                <w:sz w:val="20"/>
                <w:szCs w:val="20"/>
              </w:rPr>
              <w:t xml:space="preserve"> Q7</w:t>
            </w:r>
          </w:p>
        </w:tc>
        <w:tc>
          <w:tcPr>
            <w:tcW w:w="1560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77280A" w:rsidRPr="0077280A" w:rsidRDefault="0077280A" w:rsidP="00252091">
            <w:pPr>
              <w:rPr>
                <w:sz w:val="20"/>
                <w:szCs w:val="20"/>
              </w:rPr>
            </w:pPr>
            <w:r w:rsidRPr="0077280A">
              <w:rPr>
                <w:sz w:val="20"/>
                <w:szCs w:val="20"/>
              </w:rPr>
              <w:t>нет</w:t>
            </w:r>
          </w:p>
        </w:tc>
      </w:tr>
      <w:tr w:rsidR="0077280A" w:rsidRPr="0077280A" w:rsidTr="00252091">
        <w:trPr>
          <w:trHeight w:val="1026"/>
        </w:trPr>
        <w:tc>
          <w:tcPr>
            <w:tcW w:w="443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2.</w:t>
            </w:r>
          </w:p>
        </w:tc>
        <w:tc>
          <w:tcPr>
            <w:tcW w:w="1461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6"/>
                <w:szCs w:val="16"/>
              </w:rPr>
            </w:pPr>
            <w:r w:rsidRPr="0077280A">
              <w:rPr>
                <w:sz w:val="16"/>
                <w:szCs w:val="16"/>
              </w:rPr>
              <w:t>ВЕРШИНСКИЙ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Александр Сергеевич  </w:t>
            </w:r>
          </w:p>
        </w:tc>
        <w:tc>
          <w:tcPr>
            <w:tcW w:w="1564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Исполнительный директор </w:t>
            </w:r>
          </w:p>
        </w:tc>
        <w:tc>
          <w:tcPr>
            <w:tcW w:w="1132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Квартира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индивидуальная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101, 3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федерация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Квартира</w:t>
            </w:r>
          </w:p>
          <w:p w:rsidR="0077280A" w:rsidRDefault="0077280A" w:rsidP="00252091">
            <w:pPr>
              <w:rPr>
                <w:sz w:val="18"/>
                <w:szCs w:val="18"/>
              </w:rPr>
            </w:pPr>
          </w:p>
          <w:p w:rsidR="00252091" w:rsidRPr="0077280A" w:rsidRDefault="00252091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Квартира  </w:t>
            </w:r>
          </w:p>
        </w:tc>
        <w:tc>
          <w:tcPr>
            <w:tcW w:w="996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53,00</w:t>
            </w:r>
          </w:p>
          <w:p w:rsidR="0077280A" w:rsidRDefault="0077280A" w:rsidP="00252091">
            <w:pPr>
              <w:rPr>
                <w:sz w:val="18"/>
                <w:szCs w:val="18"/>
              </w:rPr>
            </w:pPr>
          </w:p>
          <w:p w:rsidR="00252091" w:rsidRPr="0077280A" w:rsidRDefault="00252091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  35,00</w:t>
            </w:r>
          </w:p>
        </w:tc>
        <w:tc>
          <w:tcPr>
            <w:tcW w:w="1276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 федерация</w:t>
            </w:r>
          </w:p>
          <w:p w:rsidR="00252091" w:rsidRDefault="00252091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Российская      федерация </w:t>
            </w:r>
          </w:p>
        </w:tc>
        <w:tc>
          <w:tcPr>
            <w:tcW w:w="1417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1 146 921, 52</w:t>
            </w:r>
          </w:p>
        </w:tc>
        <w:tc>
          <w:tcPr>
            <w:tcW w:w="1417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</w:tr>
      <w:tr w:rsidR="0077280A" w:rsidRPr="0077280A" w:rsidTr="00252091">
        <w:trPr>
          <w:trHeight w:val="2394"/>
        </w:trPr>
        <w:tc>
          <w:tcPr>
            <w:tcW w:w="443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564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Квартира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Квартира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Квартира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Земельный участок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Гараж      </w:t>
            </w:r>
          </w:p>
        </w:tc>
        <w:tc>
          <w:tcPr>
            <w:tcW w:w="162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индивидуальная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индивидуальная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индивидуальная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индивидуальная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0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29,1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63,3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 35,7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1065, 0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50, 9</w:t>
            </w:r>
          </w:p>
        </w:tc>
        <w:tc>
          <w:tcPr>
            <w:tcW w:w="126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федерация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федерация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Российская федерация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Российская федерация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53,00</w:t>
            </w:r>
          </w:p>
        </w:tc>
        <w:tc>
          <w:tcPr>
            <w:tcW w:w="1276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      федерация</w:t>
            </w:r>
          </w:p>
        </w:tc>
        <w:tc>
          <w:tcPr>
            <w:tcW w:w="1417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а/</w:t>
            </w:r>
            <w:proofErr w:type="gramStart"/>
            <w:r w:rsidRPr="0077280A">
              <w:rPr>
                <w:sz w:val="18"/>
                <w:szCs w:val="18"/>
              </w:rPr>
              <w:t>м</w:t>
            </w:r>
            <w:proofErr w:type="gramEnd"/>
            <w:r w:rsidRPr="0077280A">
              <w:rPr>
                <w:sz w:val="18"/>
                <w:szCs w:val="18"/>
              </w:rPr>
              <w:t xml:space="preserve"> легковой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КИА </w:t>
            </w:r>
            <w:proofErr w:type="spellStart"/>
            <w:r w:rsidRPr="0077280A">
              <w:rPr>
                <w:sz w:val="18"/>
                <w:szCs w:val="18"/>
                <w:lang w:val="en-US"/>
              </w:rPr>
              <w:t>Sportage</w:t>
            </w:r>
            <w:proofErr w:type="spellEnd"/>
            <w:r w:rsidRPr="0077280A">
              <w:rPr>
                <w:sz w:val="18"/>
                <w:szCs w:val="18"/>
              </w:rPr>
              <w:t xml:space="preserve"> 2013 г. </w:t>
            </w:r>
          </w:p>
        </w:tc>
        <w:tc>
          <w:tcPr>
            <w:tcW w:w="156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229 888, 00</w:t>
            </w:r>
          </w:p>
        </w:tc>
        <w:tc>
          <w:tcPr>
            <w:tcW w:w="1417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</w:tr>
      <w:tr w:rsidR="0077280A" w:rsidRPr="0077280A" w:rsidTr="00252091">
        <w:tc>
          <w:tcPr>
            <w:tcW w:w="443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77280A">
              <w:rPr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 w:rsidRPr="0077280A">
              <w:rPr>
                <w:sz w:val="18"/>
                <w:szCs w:val="18"/>
              </w:rPr>
              <w:t xml:space="preserve"> ребенок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564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53,00</w:t>
            </w:r>
          </w:p>
        </w:tc>
        <w:tc>
          <w:tcPr>
            <w:tcW w:w="1276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</w:tr>
      <w:tr w:rsidR="0077280A" w:rsidRPr="0077280A" w:rsidTr="00252091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3.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ЛОМАКИН  Сергей Александрович 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Директор по производственно-техническим вопросам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Квартира</w:t>
            </w:r>
          </w:p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общая долевая (1</w:t>
            </w:r>
            <w:r w:rsidRPr="0077280A">
              <w:rPr>
                <w:sz w:val="18"/>
                <w:szCs w:val="18"/>
                <w:lang w:val="en-US"/>
              </w:rPr>
              <w:t>/</w:t>
            </w:r>
            <w:r w:rsidRPr="0077280A">
              <w:rPr>
                <w:sz w:val="18"/>
                <w:szCs w:val="18"/>
              </w:rPr>
              <w:t>2)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83,4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федерация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Квартира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58,4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 федерация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а/</w:t>
            </w:r>
            <w:proofErr w:type="gramStart"/>
            <w:r w:rsidRPr="0077280A">
              <w:rPr>
                <w:sz w:val="18"/>
                <w:szCs w:val="18"/>
              </w:rPr>
              <w:t>м</w:t>
            </w:r>
            <w:proofErr w:type="gramEnd"/>
            <w:r w:rsidRPr="0077280A">
              <w:rPr>
                <w:sz w:val="18"/>
                <w:szCs w:val="18"/>
              </w:rPr>
              <w:t xml:space="preserve"> легковой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КИА </w:t>
            </w:r>
            <w:r w:rsidRPr="0077280A">
              <w:rPr>
                <w:sz w:val="18"/>
                <w:szCs w:val="18"/>
                <w:lang w:val="en-US"/>
              </w:rPr>
              <w:t>XM</w:t>
            </w:r>
            <w:r w:rsidRPr="0077280A">
              <w:rPr>
                <w:sz w:val="18"/>
                <w:szCs w:val="18"/>
              </w:rPr>
              <w:t xml:space="preserve"> </w:t>
            </w:r>
            <w:r w:rsidRPr="0077280A">
              <w:rPr>
                <w:sz w:val="18"/>
                <w:szCs w:val="18"/>
                <w:lang w:val="en-US"/>
              </w:rPr>
              <w:t>SORENTO</w:t>
            </w:r>
            <w:r w:rsidRPr="0077280A">
              <w:rPr>
                <w:sz w:val="18"/>
                <w:szCs w:val="18"/>
              </w:rPr>
              <w:t xml:space="preserve"> 2009 г.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1 052 489, 96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</w:tr>
      <w:tr w:rsidR="0077280A" w:rsidRPr="0077280A" w:rsidTr="00252091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Квартира</w:t>
            </w:r>
          </w:p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Квартира</w:t>
            </w:r>
          </w:p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общая долевая (1</w:t>
            </w:r>
            <w:r w:rsidRPr="0077280A">
              <w:rPr>
                <w:sz w:val="18"/>
                <w:szCs w:val="18"/>
                <w:lang w:val="en-US"/>
              </w:rPr>
              <w:t>/</w:t>
            </w:r>
            <w:r w:rsidRPr="0077280A">
              <w:rPr>
                <w:sz w:val="18"/>
                <w:szCs w:val="18"/>
              </w:rPr>
              <w:t>2)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индивидуальная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83,4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56, 8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федерация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федерация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58,4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     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0,00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</w:tr>
      <w:tr w:rsidR="0077280A" w:rsidRPr="0077280A" w:rsidTr="00252091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77280A">
              <w:rPr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 w:rsidRPr="0077280A">
              <w:rPr>
                <w:sz w:val="18"/>
                <w:szCs w:val="18"/>
              </w:rPr>
              <w:t xml:space="preserve"> ребенок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58,4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</w:tr>
      <w:tr w:rsidR="0077280A" w:rsidRPr="0077280A" w:rsidTr="00252091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77280A">
              <w:rPr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 w:rsidRPr="0077280A">
              <w:rPr>
                <w:sz w:val="18"/>
                <w:szCs w:val="18"/>
              </w:rPr>
              <w:t xml:space="preserve"> ребенок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58,4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     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0,00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</w:tr>
      <w:tr w:rsidR="0077280A" w:rsidRPr="0077280A" w:rsidTr="00252091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4.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ГРИГОРОВ  Алексей Александрович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Директор по административным вопросам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Квартира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Квартира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Гараж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68,5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62,1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40, 0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 федерация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 федерация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а/</w:t>
            </w:r>
            <w:proofErr w:type="gramStart"/>
            <w:r w:rsidRPr="0077280A">
              <w:rPr>
                <w:sz w:val="18"/>
                <w:szCs w:val="18"/>
              </w:rPr>
              <w:t>м</w:t>
            </w:r>
            <w:proofErr w:type="gramEnd"/>
            <w:r w:rsidRPr="0077280A">
              <w:rPr>
                <w:sz w:val="18"/>
                <w:szCs w:val="18"/>
              </w:rPr>
              <w:t xml:space="preserve"> легковой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Фольксваген  </w:t>
            </w:r>
            <w:r w:rsidRPr="0077280A">
              <w:rPr>
                <w:sz w:val="18"/>
                <w:szCs w:val="18"/>
                <w:lang w:val="en-US"/>
              </w:rPr>
              <w:t>Passat</w:t>
            </w:r>
            <w:r w:rsidRPr="0077280A">
              <w:rPr>
                <w:sz w:val="18"/>
                <w:szCs w:val="18"/>
              </w:rPr>
              <w:t xml:space="preserve">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2012 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737 333, 41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</w:tr>
      <w:tr w:rsidR="0077280A" w:rsidRPr="0077280A" w:rsidTr="00252091">
        <w:trPr>
          <w:trHeight w:val="7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Квартира</w:t>
            </w:r>
          </w:p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общая долевая (1</w:t>
            </w:r>
            <w:r w:rsidRPr="0077280A">
              <w:rPr>
                <w:sz w:val="18"/>
                <w:szCs w:val="18"/>
                <w:lang w:val="en-US"/>
              </w:rPr>
              <w:t>/</w:t>
            </w:r>
            <w:r w:rsidRPr="0077280A">
              <w:rPr>
                <w:sz w:val="18"/>
                <w:szCs w:val="18"/>
              </w:rPr>
              <w:t>2)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68, 5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Российская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федерация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нет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а/</w:t>
            </w:r>
            <w:proofErr w:type="gramStart"/>
            <w:r w:rsidRPr="0077280A">
              <w:rPr>
                <w:sz w:val="18"/>
                <w:szCs w:val="18"/>
              </w:rPr>
              <w:t>м</w:t>
            </w:r>
            <w:proofErr w:type="gramEnd"/>
            <w:r w:rsidRPr="0077280A">
              <w:rPr>
                <w:sz w:val="18"/>
                <w:szCs w:val="18"/>
              </w:rPr>
              <w:t xml:space="preserve"> легковой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Мазда 3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2012 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1 057 941, 05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</w:tr>
      <w:tr w:rsidR="0077280A" w:rsidRPr="0077280A" w:rsidTr="00252091">
        <w:trPr>
          <w:trHeight w:val="693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77280A">
              <w:rPr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 w:rsidRPr="0077280A">
              <w:rPr>
                <w:sz w:val="18"/>
                <w:szCs w:val="18"/>
              </w:rPr>
              <w:t xml:space="preserve"> ребенок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    нет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68, 5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       нет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</w:tr>
      <w:tr w:rsidR="0077280A" w:rsidRPr="0077280A" w:rsidTr="00252091">
        <w:trPr>
          <w:trHeight w:val="81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5.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РАЧЕВА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Алла Владимировна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Главный бухгалтер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  <w:lang w:val="en-US"/>
              </w:rPr>
            </w:pPr>
            <w:r w:rsidRPr="0077280A">
              <w:rPr>
                <w:sz w:val="18"/>
                <w:szCs w:val="18"/>
              </w:rPr>
              <w:t xml:space="preserve"> общая  совместная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25,7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Федерация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13,8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        нет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1 187 710, 13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</w:tr>
      <w:tr w:rsidR="0077280A" w:rsidRPr="0077280A" w:rsidTr="00252091">
        <w:trPr>
          <w:trHeight w:val="1341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6.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СЕДОВ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Олег 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Владимирович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Директор по вопросам капитального ремонта и договорной работе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Общая долевая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1/2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52,5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Федерация</w:t>
            </w: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  <w:p w:rsidR="0077280A" w:rsidRP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879</w:t>
            </w:r>
            <w:r w:rsidRPr="0077280A">
              <w:rPr>
                <w:sz w:val="18"/>
                <w:szCs w:val="18"/>
                <w:lang w:val="en-US"/>
              </w:rPr>
              <w:t xml:space="preserve"> </w:t>
            </w:r>
            <w:r w:rsidRPr="0077280A">
              <w:rPr>
                <w:sz w:val="18"/>
                <w:szCs w:val="18"/>
              </w:rPr>
              <w:t>521,37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77280A" w:rsidRDefault="0077280A" w:rsidP="00252091">
            <w:pPr>
              <w:rPr>
                <w:sz w:val="18"/>
                <w:szCs w:val="18"/>
              </w:rPr>
            </w:pPr>
            <w:r w:rsidRPr="0077280A">
              <w:rPr>
                <w:sz w:val="18"/>
                <w:szCs w:val="18"/>
              </w:rPr>
              <w:t>нет</w:t>
            </w:r>
          </w:p>
        </w:tc>
      </w:tr>
      <w:tr w:rsidR="0077280A" w:rsidRPr="00D76C9E" w:rsidTr="00252091">
        <w:trPr>
          <w:trHeight w:val="552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41/100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181,2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</w:t>
            </w:r>
          </w:p>
          <w:p w:rsidR="0077280A" w:rsidRPr="00D76C9E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Федерация</w:t>
            </w:r>
          </w:p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D76C9E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</w:tr>
      <w:tr w:rsidR="0077280A" w:rsidRPr="00D76C9E" w:rsidTr="00252091">
        <w:trPr>
          <w:trHeight w:val="613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41/100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</w:t>
            </w:r>
          </w:p>
          <w:p w:rsidR="0077280A" w:rsidRPr="00D76C9E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Федерация</w:t>
            </w:r>
          </w:p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D76C9E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</w:tr>
      <w:tr w:rsidR="0077280A" w:rsidRPr="00D76C9E" w:rsidTr="00252091">
        <w:trPr>
          <w:trHeight w:val="547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87,3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</w:t>
            </w:r>
          </w:p>
          <w:p w:rsidR="0077280A" w:rsidRPr="00D76C9E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Федерация</w:t>
            </w:r>
          </w:p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D76C9E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414000,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Нет </w:t>
            </w:r>
            <w:bookmarkStart w:id="0" w:name="_GoBack"/>
            <w:bookmarkEnd w:id="0"/>
          </w:p>
        </w:tc>
      </w:tr>
      <w:tr w:rsidR="0077280A" w:rsidRPr="00D76C9E" w:rsidTr="00252091">
        <w:trPr>
          <w:trHeight w:val="32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64,0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Болгария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Pr="00D76C9E" w:rsidRDefault="0077280A" w:rsidP="002520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0A" w:rsidRDefault="0077280A" w:rsidP="00252091">
            <w:pPr>
              <w:rPr>
                <w:sz w:val="18"/>
                <w:szCs w:val="18"/>
              </w:rPr>
            </w:pPr>
          </w:p>
        </w:tc>
      </w:tr>
    </w:tbl>
    <w:p w:rsidR="001E34AD" w:rsidRPr="006A714C" w:rsidRDefault="001E34AD"/>
    <w:sectPr w:rsidR="001E34AD" w:rsidRPr="006A714C" w:rsidSect="007208EC">
      <w:headerReference w:type="even" r:id="rId6"/>
      <w:headerReference w:type="default" r:id="rId7"/>
      <w:pgSz w:w="16838" w:h="11906" w:orient="landscape"/>
      <w:pgMar w:top="1418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BEE" w:rsidRDefault="00876BEE">
      <w:r>
        <w:separator/>
      </w:r>
    </w:p>
  </w:endnote>
  <w:endnote w:type="continuationSeparator" w:id="0">
    <w:p w:rsidR="00876BEE" w:rsidRDefault="00876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BEE" w:rsidRDefault="00876BEE">
      <w:r>
        <w:separator/>
      </w:r>
    </w:p>
  </w:footnote>
  <w:footnote w:type="continuationSeparator" w:id="0">
    <w:p w:rsidR="00876BEE" w:rsidRDefault="00876BEE">
      <w:r>
        <w:continuationSeparator/>
      </w:r>
    </w:p>
  </w:footnote>
  <w:footnote w:id="1">
    <w:p w:rsidR="00BC12AF" w:rsidRPr="00BC12AF" w:rsidRDefault="00BC12AF" w:rsidP="00266F2A">
      <w:pPr>
        <w:pStyle w:val="a6"/>
        <w:jc w:val="both"/>
        <w:rPr>
          <w:color w:val="FFFFFF" w:themeColor="background1"/>
        </w:rPr>
      </w:pPr>
      <w:r w:rsidRPr="00BC12AF">
        <w:rPr>
          <w:color w:val="FFFFFF" w:themeColor="background1"/>
        </w:rPr>
        <w:t>выделены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</w:t>
      </w:r>
      <w:r>
        <w:t xml:space="preserve"> </w:t>
      </w:r>
      <w:r w:rsidRPr="00BC12AF">
        <w:rPr>
          <w:color w:val="FFFFFF" w:themeColor="background1"/>
        </w:rPr>
        <w:t>в настоящей графе.</w:t>
      </w:r>
    </w:p>
  </w:footnote>
  <w:footnote w:id="2">
    <w:p w:rsidR="00BC12AF" w:rsidRPr="00BC12AF" w:rsidRDefault="00BC12AF" w:rsidP="00266F2A">
      <w:pPr>
        <w:pStyle w:val="a6"/>
        <w:jc w:val="both"/>
        <w:rPr>
          <w:color w:val="FFFFFF" w:themeColor="background1"/>
        </w:rPr>
      </w:pPr>
      <w:r w:rsidRPr="00BC12AF">
        <w:rPr>
          <w:rStyle w:val="a7"/>
          <w:color w:val="FFFFFF" w:themeColor="background1"/>
        </w:rPr>
        <w:footnoteRef/>
      </w:r>
      <w:r w:rsidRPr="00BC12AF">
        <w:rPr>
          <w:color w:val="FFFFFF" w:themeColor="background1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2AF" w:rsidRDefault="00272C64" w:rsidP="00EC1F3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C12A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12AF" w:rsidRDefault="00BC12AF" w:rsidP="007208EC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2AF" w:rsidRDefault="00272C64" w:rsidP="00EC1F3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C12A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4D71">
      <w:rPr>
        <w:rStyle w:val="a5"/>
        <w:noProof/>
      </w:rPr>
      <w:t>2</w:t>
    </w:r>
    <w:r>
      <w:rPr>
        <w:rStyle w:val="a5"/>
      </w:rPr>
      <w:fldChar w:fldCharType="end"/>
    </w:r>
  </w:p>
  <w:p w:rsidR="00BC12AF" w:rsidRDefault="00BC12AF" w:rsidP="007208EC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226B"/>
    <w:rsid w:val="000073A4"/>
    <w:rsid w:val="00030E50"/>
    <w:rsid w:val="00046E23"/>
    <w:rsid w:val="000577A8"/>
    <w:rsid w:val="000A25FE"/>
    <w:rsid w:val="000A40A4"/>
    <w:rsid w:val="000C1AA2"/>
    <w:rsid w:val="000C48AC"/>
    <w:rsid w:val="00130AC1"/>
    <w:rsid w:val="00154316"/>
    <w:rsid w:val="00180E0E"/>
    <w:rsid w:val="001A0366"/>
    <w:rsid w:val="001E34AD"/>
    <w:rsid w:val="00202928"/>
    <w:rsid w:val="002316EA"/>
    <w:rsid w:val="0024226B"/>
    <w:rsid w:val="00252091"/>
    <w:rsid w:val="00254867"/>
    <w:rsid w:val="00266F2A"/>
    <w:rsid w:val="0027058A"/>
    <w:rsid w:val="00272C64"/>
    <w:rsid w:val="002C60A4"/>
    <w:rsid w:val="002D701C"/>
    <w:rsid w:val="003122F7"/>
    <w:rsid w:val="003231E2"/>
    <w:rsid w:val="00337571"/>
    <w:rsid w:val="00337954"/>
    <w:rsid w:val="00346C0A"/>
    <w:rsid w:val="00395125"/>
    <w:rsid w:val="003A4387"/>
    <w:rsid w:val="003C56E9"/>
    <w:rsid w:val="0042405C"/>
    <w:rsid w:val="00442F82"/>
    <w:rsid w:val="00466ADD"/>
    <w:rsid w:val="00496CCA"/>
    <w:rsid w:val="004B4DBC"/>
    <w:rsid w:val="004C3453"/>
    <w:rsid w:val="004F3F5F"/>
    <w:rsid w:val="004F71B9"/>
    <w:rsid w:val="0051016C"/>
    <w:rsid w:val="005121B7"/>
    <w:rsid w:val="005337B8"/>
    <w:rsid w:val="005410A1"/>
    <w:rsid w:val="005648F8"/>
    <w:rsid w:val="00574D71"/>
    <w:rsid w:val="00585498"/>
    <w:rsid w:val="005B0F20"/>
    <w:rsid w:val="005B3A02"/>
    <w:rsid w:val="005F32B1"/>
    <w:rsid w:val="0061147E"/>
    <w:rsid w:val="00616F53"/>
    <w:rsid w:val="00687439"/>
    <w:rsid w:val="006A1CB3"/>
    <w:rsid w:val="006A714C"/>
    <w:rsid w:val="006C5765"/>
    <w:rsid w:val="006E7C23"/>
    <w:rsid w:val="006F14E1"/>
    <w:rsid w:val="007208EC"/>
    <w:rsid w:val="00732CBF"/>
    <w:rsid w:val="0077280A"/>
    <w:rsid w:val="00774AD2"/>
    <w:rsid w:val="007A10A4"/>
    <w:rsid w:val="007B7492"/>
    <w:rsid w:val="007E400B"/>
    <w:rsid w:val="00811E07"/>
    <w:rsid w:val="00816CCA"/>
    <w:rsid w:val="00822F6D"/>
    <w:rsid w:val="0083126B"/>
    <w:rsid w:val="00846AC4"/>
    <w:rsid w:val="00862AB2"/>
    <w:rsid w:val="0087200F"/>
    <w:rsid w:val="00876BEE"/>
    <w:rsid w:val="008D11A4"/>
    <w:rsid w:val="00917141"/>
    <w:rsid w:val="0094099C"/>
    <w:rsid w:val="009459FD"/>
    <w:rsid w:val="00946ADC"/>
    <w:rsid w:val="00970BD5"/>
    <w:rsid w:val="00994A3F"/>
    <w:rsid w:val="009A51F1"/>
    <w:rsid w:val="009C4A37"/>
    <w:rsid w:val="009C6E6A"/>
    <w:rsid w:val="009F0741"/>
    <w:rsid w:val="009F099A"/>
    <w:rsid w:val="00A14B6A"/>
    <w:rsid w:val="00A27BA8"/>
    <w:rsid w:val="00A66B13"/>
    <w:rsid w:val="00A93D66"/>
    <w:rsid w:val="00AA7017"/>
    <w:rsid w:val="00AB5958"/>
    <w:rsid w:val="00AE19F2"/>
    <w:rsid w:val="00AE6B91"/>
    <w:rsid w:val="00B33112"/>
    <w:rsid w:val="00B92F16"/>
    <w:rsid w:val="00B95805"/>
    <w:rsid w:val="00BB41F9"/>
    <w:rsid w:val="00BC12AF"/>
    <w:rsid w:val="00C12135"/>
    <w:rsid w:val="00C133F7"/>
    <w:rsid w:val="00C15BBD"/>
    <w:rsid w:val="00C17611"/>
    <w:rsid w:val="00C26CBC"/>
    <w:rsid w:val="00C40F8F"/>
    <w:rsid w:val="00CA0C21"/>
    <w:rsid w:val="00CA4AD8"/>
    <w:rsid w:val="00CC3252"/>
    <w:rsid w:val="00CF630A"/>
    <w:rsid w:val="00D05F72"/>
    <w:rsid w:val="00D1223B"/>
    <w:rsid w:val="00D1289B"/>
    <w:rsid w:val="00D241B3"/>
    <w:rsid w:val="00D26035"/>
    <w:rsid w:val="00D5553A"/>
    <w:rsid w:val="00D56485"/>
    <w:rsid w:val="00D56AAA"/>
    <w:rsid w:val="00D640C3"/>
    <w:rsid w:val="00D76C9E"/>
    <w:rsid w:val="00DB09BD"/>
    <w:rsid w:val="00DC33E3"/>
    <w:rsid w:val="00DF0CC6"/>
    <w:rsid w:val="00DF5001"/>
    <w:rsid w:val="00E03820"/>
    <w:rsid w:val="00E3765C"/>
    <w:rsid w:val="00E547BC"/>
    <w:rsid w:val="00E57115"/>
    <w:rsid w:val="00E820EE"/>
    <w:rsid w:val="00EB1398"/>
    <w:rsid w:val="00EB2174"/>
    <w:rsid w:val="00EB7B05"/>
    <w:rsid w:val="00EC1F30"/>
    <w:rsid w:val="00F06D28"/>
    <w:rsid w:val="00F1615C"/>
    <w:rsid w:val="00F3286D"/>
    <w:rsid w:val="00F62D84"/>
    <w:rsid w:val="00FA6C1B"/>
    <w:rsid w:val="00FF5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22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22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F3F5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F3F5F"/>
  </w:style>
  <w:style w:type="paragraph" w:styleId="a6">
    <w:name w:val="footnote text"/>
    <w:basedOn w:val="a"/>
    <w:semiHidden/>
    <w:rsid w:val="00266F2A"/>
    <w:rPr>
      <w:sz w:val="20"/>
      <w:szCs w:val="20"/>
    </w:rPr>
  </w:style>
  <w:style w:type="character" w:styleId="a7">
    <w:name w:val="footnote reference"/>
    <w:semiHidden/>
    <w:rsid w:val="00266F2A"/>
    <w:rPr>
      <w:vertAlign w:val="superscript"/>
    </w:rPr>
  </w:style>
  <w:style w:type="paragraph" w:styleId="a8">
    <w:name w:val="Balloon Text"/>
    <w:basedOn w:val="a"/>
    <w:link w:val="a9"/>
    <w:rsid w:val="009F099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9F099A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rsid w:val="0077280A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77280A"/>
    <w:pPr>
      <w:widowControl w:val="0"/>
      <w:shd w:val="clear" w:color="auto" w:fill="FFFFFF"/>
      <w:spacing w:before="180" w:after="180" w:line="274" w:lineRule="exact"/>
      <w:ind w:hanging="200"/>
      <w:jc w:val="both"/>
    </w:pPr>
    <w:rPr>
      <w:sz w:val="20"/>
      <w:szCs w:val="20"/>
    </w:rPr>
  </w:style>
  <w:style w:type="character" w:customStyle="1" w:styleId="2ArialNarrow">
    <w:name w:val="Основной текст (2) + Arial Narrow"/>
    <w:aliases w:val="10 pt"/>
    <w:rsid w:val="0077280A"/>
    <w:rPr>
      <w:rFonts w:ascii="Arial Narrow" w:hAnsi="Arial Narrow" w:cs="Arial Narrow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22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22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F3F5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F3F5F"/>
  </w:style>
  <w:style w:type="paragraph" w:styleId="a6">
    <w:name w:val="footnote text"/>
    <w:basedOn w:val="a"/>
    <w:semiHidden/>
    <w:rsid w:val="00266F2A"/>
    <w:rPr>
      <w:sz w:val="20"/>
      <w:szCs w:val="20"/>
    </w:rPr>
  </w:style>
  <w:style w:type="character" w:styleId="a7">
    <w:name w:val="footnote reference"/>
    <w:semiHidden/>
    <w:rsid w:val="00266F2A"/>
    <w:rPr>
      <w:vertAlign w:val="superscript"/>
    </w:rPr>
  </w:style>
  <w:style w:type="paragraph" w:styleId="a8">
    <w:name w:val="Balloon Text"/>
    <w:basedOn w:val="a"/>
    <w:link w:val="a9"/>
    <w:rsid w:val="009F099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9F09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MFA RF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test</dc:creator>
  <cp:lastModifiedBy>Test10</cp:lastModifiedBy>
  <cp:revision>2</cp:revision>
  <cp:lastPrinted>2016-05-20T12:21:00Z</cp:lastPrinted>
  <dcterms:created xsi:type="dcterms:W3CDTF">2020-10-05T14:18:00Z</dcterms:created>
  <dcterms:modified xsi:type="dcterms:W3CDTF">2020-10-05T14:18:00Z</dcterms:modified>
</cp:coreProperties>
</file>